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390113">
        <w:tc>
          <w:tcPr>
            <w:tcW w:w="104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390113">
        <w:tc>
          <w:tcPr>
            <w:tcW w:w="104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Pr="00552A2C" w:rsidRDefault="00F035C5"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D10F5F" w:rsidRPr="00552A2C">
        <w:rPr>
          <w:rFonts w:ascii="Times New Roman" w:hAnsi="Times New Roman" w:cs="Times New Roman"/>
          <w:color w:val="000000" w:themeColor="text1"/>
          <w:sz w:val="24"/>
          <w:szCs w:val="24"/>
        </w:rPr>
        <w:t>специалисты</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552A2C">
        <w:rPr>
          <w:color w:val="000000" w:themeColor="text1"/>
          <w:szCs w:val="24"/>
          <w:lang w:val="ru-RU"/>
        </w:rPr>
        <w:lastRenderedPageBreak/>
        <w:t>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 xml:space="preserve">воих должностных </w:t>
      </w:r>
      <w:proofErr w:type="spellStart"/>
      <w:r w:rsidR="005C2669">
        <w:rPr>
          <w:color w:val="000000" w:themeColor="text1"/>
          <w:szCs w:val="24"/>
          <w:lang w:val="ru-RU"/>
        </w:rPr>
        <w:t>обязанностей»;</w:t>
      </w:r>
      <w:r w:rsidR="00556F5C" w:rsidRPr="00552A2C">
        <w:rPr>
          <w:bCs/>
          <w:color w:val="000000" w:themeColor="text1"/>
          <w:szCs w:val="24"/>
          <w:lang w:val="ru-RU"/>
        </w:rPr>
        <w:t>Указ</w:t>
      </w:r>
      <w:proofErr w:type="spellEnd"/>
      <w:r w:rsidR="00556F5C" w:rsidRPr="00552A2C">
        <w:rPr>
          <w:bCs/>
          <w:color w:val="000000" w:themeColor="text1"/>
          <w:szCs w:val="24"/>
          <w:lang w:val="ru-RU"/>
        </w:rPr>
        <w:t xml:space="preserve">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552A2C">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 xml:space="preserve">понятие </w:t>
      </w:r>
      <w:proofErr w:type="spellStart"/>
      <w:r w:rsidRPr="00552A2C">
        <w:rPr>
          <w:color w:val="000000" w:themeColor="text1"/>
          <w:sz w:val="24"/>
          <w:szCs w:val="24"/>
        </w:rPr>
        <w:t>референтной</w:t>
      </w:r>
      <w:proofErr w:type="spellEnd"/>
      <w:r w:rsidRPr="00552A2C">
        <w:rPr>
          <w:color w:val="000000" w:themeColor="text1"/>
          <w:sz w:val="24"/>
          <w:szCs w:val="24"/>
        </w:rPr>
        <w:t xml:space="preserve">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AF5B0B" w:rsidRPr="00552A2C" w:rsidRDefault="00066DA1" w:rsidP="00066DA1">
      <w:pPr>
        <w:widowControl w:val="0"/>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7. </w:t>
      </w:r>
      <w:r w:rsidR="00AF5B0B" w:rsidRPr="00552A2C">
        <w:rPr>
          <w:rFonts w:ascii="Times New Roman" w:hAnsi="Times New Roman" w:cs="Times New Roman"/>
          <w:color w:val="000000" w:themeColor="text1"/>
          <w:sz w:val="24"/>
          <w:szCs w:val="24"/>
        </w:rPr>
        <w:t xml:space="preserve">Основные права и обязанности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AF5B0B" w:rsidRPr="00552A2C">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552A2C">
        <w:rPr>
          <w:rFonts w:ascii="Times New Roman" w:hAnsi="Times New Roman" w:cs="Times New Roman"/>
          <w:color w:val="000000" w:themeColor="text1"/>
          <w:sz w:val="24"/>
          <w:szCs w:val="24"/>
        </w:rPr>
        <w:t xml:space="preserve">отдел </w:t>
      </w:r>
      <w:r w:rsidR="00556F5C" w:rsidRPr="00552A2C">
        <w:rPr>
          <w:rFonts w:ascii="Times New Roman" w:hAnsi="Times New Roman" w:cs="Times New Roman"/>
          <w:color w:val="000000" w:themeColor="text1"/>
          <w:sz w:val="24"/>
          <w:szCs w:val="24"/>
        </w:rPr>
        <w:t>работы с налогоплательщиками</w:t>
      </w:r>
      <w:r w:rsidR="002529C6" w:rsidRPr="00552A2C">
        <w:rPr>
          <w:rFonts w:ascii="Times New Roman" w:hAnsi="Times New Roman" w:cs="Times New Roman"/>
          <w:color w:val="000000" w:themeColor="text1"/>
          <w:sz w:val="24"/>
          <w:szCs w:val="24"/>
        </w:rPr>
        <w:t xml:space="preserve"> (далее – </w:t>
      </w:r>
      <w:r w:rsidR="006D554B" w:rsidRPr="00552A2C">
        <w:rPr>
          <w:rFonts w:ascii="Times New Roman" w:hAnsi="Times New Roman" w:cs="Times New Roman"/>
          <w:color w:val="000000" w:themeColor="text1"/>
          <w:sz w:val="24"/>
          <w:szCs w:val="24"/>
        </w:rPr>
        <w:t>О</w:t>
      </w:r>
      <w:r w:rsidR="002529C6" w:rsidRPr="00552A2C">
        <w:rPr>
          <w:rFonts w:ascii="Times New Roman" w:hAnsi="Times New Roman" w:cs="Times New Roman"/>
          <w:color w:val="000000" w:themeColor="text1"/>
          <w:sz w:val="24"/>
          <w:szCs w:val="24"/>
        </w:rPr>
        <w:t>тдел)</w:t>
      </w:r>
      <w:r w:rsidR="00C24840" w:rsidRPr="00552A2C">
        <w:rPr>
          <w:rFonts w:ascii="Times New Roman" w:hAnsi="Times New Roman" w:cs="Times New Roman"/>
          <w:color w:val="000000" w:themeColor="text1"/>
          <w:sz w:val="24"/>
          <w:szCs w:val="24"/>
        </w:rPr>
        <w:t xml:space="preserve">, </w:t>
      </w:r>
      <w:proofErr w:type="gramStart"/>
      <w:r w:rsidR="00A2395D" w:rsidRPr="00552A2C">
        <w:rPr>
          <w:rFonts w:ascii="Times New Roman" w:hAnsi="Times New Roman" w:cs="Times New Roman"/>
          <w:color w:val="000000" w:themeColor="text1"/>
          <w:sz w:val="24"/>
          <w:szCs w:val="24"/>
        </w:rPr>
        <w:t>государственный  налоговый</w:t>
      </w:r>
      <w:proofErr w:type="gramEnd"/>
      <w:r w:rsidR="00A2395D" w:rsidRPr="00552A2C">
        <w:rPr>
          <w:rFonts w:ascii="Times New Roman" w:hAnsi="Times New Roman" w:cs="Times New Roman"/>
          <w:color w:val="000000" w:themeColor="text1"/>
          <w:sz w:val="24"/>
          <w:szCs w:val="24"/>
        </w:rPr>
        <w:t xml:space="preserve"> инспектор </w:t>
      </w:r>
      <w:r w:rsidR="00C24840" w:rsidRPr="00552A2C">
        <w:rPr>
          <w:rFonts w:ascii="Times New Roman" w:hAnsi="Times New Roman" w:cs="Times New Roman"/>
          <w:color w:val="000000" w:themeColor="text1"/>
          <w:sz w:val="24"/>
          <w:szCs w:val="24"/>
        </w:rPr>
        <w:t>обязан:</w:t>
      </w:r>
    </w:p>
    <w:p w:rsidR="00556F5C" w:rsidRPr="00552A2C"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о</w:t>
      </w:r>
      <w:r w:rsidR="00556F5C" w:rsidRPr="00552A2C">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552A2C">
        <w:rPr>
          <w:rFonts w:ascii="Times New Roman" w:hAnsi="Times New Roman" w:cs="Times New Roman"/>
          <w:color w:val="000000" w:themeColor="text1"/>
          <w:sz w:val="24"/>
          <w:szCs w:val="24"/>
        </w:rPr>
        <w:t>я форм установленной отчетности;</w:t>
      </w:r>
    </w:p>
    <w:p w:rsidR="00556F5C" w:rsidRPr="00552A2C" w:rsidRDefault="002614BA" w:rsidP="00556F5C">
      <w:pPr>
        <w:spacing w:after="0" w:line="240" w:lineRule="auto"/>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552A2C">
        <w:rPr>
          <w:rFonts w:ascii="Times New Roman" w:hAnsi="Times New Roman" w:cs="Times New Roman"/>
          <w:color w:val="000000" w:themeColor="text1"/>
          <w:sz w:val="24"/>
          <w:szCs w:val="24"/>
        </w:rPr>
        <w:t>о субъекту Российской Федерации;</w:t>
      </w:r>
    </w:p>
    <w:p w:rsidR="00C375B2" w:rsidRPr="00552A2C" w:rsidRDefault="00C375B2"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осуществлять взаимодействие с другими отделами Инспекции по совместным </w:t>
      </w:r>
      <w:proofErr w:type="gramStart"/>
      <w:r w:rsidRPr="00552A2C">
        <w:rPr>
          <w:rFonts w:ascii="Times New Roman" w:hAnsi="Times New Roman" w:cs="Times New Roman"/>
          <w:color w:val="000000" w:themeColor="text1"/>
          <w:sz w:val="24"/>
          <w:szCs w:val="24"/>
        </w:rPr>
        <w:t>вопросам  в</w:t>
      </w:r>
      <w:proofErr w:type="gramEnd"/>
      <w:r w:rsidRPr="00552A2C">
        <w:rPr>
          <w:rFonts w:ascii="Times New Roman" w:hAnsi="Times New Roman" w:cs="Times New Roman"/>
          <w:color w:val="000000" w:themeColor="text1"/>
          <w:sz w:val="24"/>
          <w:szCs w:val="24"/>
        </w:rPr>
        <w:t xml:space="preserve"> рамках должностных обязанностей;</w:t>
      </w:r>
    </w:p>
    <w:p w:rsidR="00556F5C" w:rsidRPr="00552A2C" w:rsidRDefault="002614BA"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 xml:space="preserve">рием, </w:t>
      </w:r>
      <w:r w:rsidRPr="00552A2C">
        <w:rPr>
          <w:rFonts w:ascii="Times New Roman" w:hAnsi="Times New Roman" w:cs="Times New Roman"/>
          <w:color w:val="000000" w:themeColor="text1"/>
          <w:sz w:val="24"/>
          <w:szCs w:val="24"/>
        </w:rPr>
        <w:t xml:space="preserve">регистрацию </w:t>
      </w:r>
      <w:r w:rsidR="00556F5C" w:rsidRPr="00552A2C">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552A2C">
        <w:rPr>
          <w:rFonts w:ascii="Times New Roman" w:hAnsi="Times New Roman" w:cs="Times New Roman"/>
          <w:color w:val="000000" w:themeColor="text1"/>
          <w:sz w:val="24"/>
          <w:szCs w:val="24"/>
        </w:rPr>
        <w:t>ую систему Российской Федерации;</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552A2C">
        <w:rPr>
          <w:rFonts w:ascii="Times New Roman" w:hAnsi="Times New Roman" w:cs="Times New Roman"/>
          <w:color w:val="000000" w:themeColor="text1"/>
          <w:sz w:val="24"/>
          <w:szCs w:val="24"/>
        </w:rPr>
        <w:t>тавленных на бумажных носителях;</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информировать</w:t>
      </w:r>
      <w:r w:rsidR="00556F5C" w:rsidRPr="00552A2C">
        <w:rPr>
          <w:rFonts w:ascii="Times New Roman" w:hAnsi="Times New Roman" w:cs="Times New Roman"/>
          <w:color w:val="000000" w:themeColor="text1"/>
          <w:sz w:val="24"/>
          <w:szCs w:val="24"/>
        </w:rPr>
        <w:t xml:space="preserve"> налогоплательщиков о состоянии расче</w:t>
      </w:r>
      <w:r w:rsidRPr="00552A2C">
        <w:rPr>
          <w:rFonts w:ascii="Times New Roman" w:hAnsi="Times New Roman" w:cs="Times New Roman"/>
          <w:color w:val="000000" w:themeColor="text1"/>
          <w:sz w:val="24"/>
          <w:szCs w:val="24"/>
        </w:rPr>
        <w:t>тов по налогам, сборам, взносам;</w:t>
      </w:r>
    </w:p>
    <w:p w:rsidR="00885C3E" w:rsidRPr="00BA445E" w:rsidRDefault="002614BA" w:rsidP="00885C3E">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color w:val="000000" w:themeColor="text1"/>
          <w:sz w:val="24"/>
          <w:szCs w:val="24"/>
        </w:rPr>
        <w:t xml:space="preserve">- </w:t>
      </w:r>
      <w:r w:rsidR="00885C3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552A2C" w:rsidRDefault="009429F7"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552A2C">
        <w:rPr>
          <w:rFonts w:ascii="Times New Roman" w:hAnsi="Times New Roman" w:cs="Times New Roman"/>
          <w:color w:val="000000" w:themeColor="text1"/>
          <w:sz w:val="24"/>
          <w:szCs w:val="24"/>
        </w:rPr>
        <w:t>лательщиков к налоговым органам;</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552A2C">
        <w:rPr>
          <w:rFonts w:ascii="Times New Roman" w:hAnsi="Times New Roman" w:cs="Times New Roman"/>
          <w:color w:val="000000" w:themeColor="text1"/>
          <w:sz w:val="24"/>
          <w:szCs w:val="24"/>
        </w:rPr>
        <w:t>и передачу на архивное хранение;</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иные</w:t>
      </w:r>
      <w:r w:rsidR="005C2669">
        <w:rPr>
          <w:rFonts w:ascii="Times New Roman" w:hAnsi="Times New Roman" w:cs="Times New Roman"/>
          <w:color w:val="000000" w:themeColor="text1"/>
          <w:sz w:val="24"/>
          <w:szCs w:val="24"/>
        </w:rPr>
        <w:t xml:space="preserve"> функции</w:t>
      </w:r>
      <w:r w:rsidR="00556F5C" w:rsidRPr="00552A2C">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552A2C">
        <w:rPr>
          <w:rFonts w:ascii="Times New Roman" w:hAnsi="Times New Roman" w:cs="Times New Roman"/>
          <w:color w:val="000000" w:themeColor="text1"/>
          <w:sz w:val="24"/>
          <w:szCs w:val="24"/>
        </w:rPr>
        <w:t>ательством Российской Федерации;</w:t>
      </w:r>
    </w:p>
    <w:p w:rsidR="00F81542"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осуществлять в</w:t>
      </w:r>
      <w:r w:rsidRPr="00552A2C">
        <w:rPr>
          <w:rFonts w:ascii="Times New Roman" w:hAnsi="Times New Roman" w:cs="Times New Roman"/>
          <w:iCs/>
          <w:color w:val="000000" w:themeColor="text1"/>
          <w:sz w:val="24"/>
          <w:szCs w:val="24"/>
        </w:rPr>
        <w:t>ыдачу</w:t>
      </w:r>
      <w:r w:rsidR="00556F5C" w:rsidRPr="00552A2C">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552A2C" w:rsidRDefault="00556F5C" w:rsidP="00F81542">
      <w:pPr>
        <w:spacing w:after="0" w:line="240" w:lineRule="auto"/>
        <w:jc w:val="both"/>
        <w:rPr>
          <w:rFonts w:ascii="Times New Roman" w:hAnsi="Times New Roman" w:cs="Times New Roman"/>
          <w:iCs/>
          <w:color w:val="000000" w:themeColor="text1"/>
          <w:sz w:val="24"/>
          <w:szCs w:val="24"/>
        </w:rPr>
      </w:pPr>
      <w:r w:rsidRPr="00552A2C">
        <w:rPr>
          <w:rFonts w:ascii="Times New Roman" w:hAnsi="Times New Roman" w:cs="Times New Roman"/>
          <w:iCs/>
          <w:color w:val="000000" w:themeColor="text1"/>
          <w:sz w:val="24"/>
          <w:szCs w:val="24"/>
        </w:rPr>
        <w:t xml:space="preserve">ф. № 39-1, актов сверки </w:t>
      </w:r>
      <w:r w:rsidR="009429F7" w:rsidRPr="00552A2C">
        <w:rPr>
          <w:rFonts w:ascii="Times New Roman" w:hAnsi="Times New Roman" w:cs="Times New Roman"/>
          <w:iCs/>
          <w:color w:val="000000" w:themeColor="text1"/>
          <w:sz w:val="24"/>
          <w:szCs w:val="24"/>
        </w:rPr>
        <w:t>по заявлениям налогоплательщиков;</w:t>
      </w:r>
      <w:r w:rsidRPr="00552A2C">
        <w:rPr>
          <w:rFonts w:ascii="Times New Roman" w:hAnsi="Times New Roman" w:cs="Times New Roman"/>
          <w:iCs/>
          <w:color w:val="000000" w:themeColor="text1"/>
          <w:sz w:val="24"/>
          <w:szCs w:val="24"/>
        </w:rPr>
        <w:t xml:space="preserve"> </w:t>
      </w:r>
    </w:p>
    <w:p w:rsidR="00556F5C"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xml:space="preserve">- осуществлять </w:t>
      </w:r>
      <w:r w:rsidRPr="00552A2C">
        <w:rPr>
          <w:rFonts w:ascii="Times New Roman" w:hAnsi="Times New Roman" w:cs="Times New Roman"/>
          <w:iCs/>
          <w:color w:val="000000" w:themeColor="text1"/>
          <w:sz w:val="24"/>
          <w:szCs w:val="24"/>
        </w:rPr>
        <w:t>п</w:t>
      </w:r>
      <w:r w:rsidR="00556F5C" w:rsidRPr="00552A2C">
        <w:rPr>
          <w:rFonts w:ascii="Times New Roman" w:hAnsi="Times New Roman" w:cs="Times New Roman"/>
          <w:iCs/>
          <w:color w:val="000000" w:themeColor="text1"/>
          <w:sz w:val="24"/>
          <w:szCs w:val="24"/>
        </w:rPr>
        <w:t>рием сведений по ф. 2-НДФЛ, принятых на</w:t>
      </w:r>
      <w:r w:rsidRPr="00552A2C">
        <w:rPr>
          <w:rFonts w:ascii="Times New Roman" w:hAnsi="Times New Roman" w:cs="Times New Roman"/>
          <w:iCs/>
          <w:color w:val="000000" w:themeColor="text1"/>
          <w:sz w:val="24"/>
          <w:szCs w:val="24"/>
        </w:rPr>
        <w:t xml:space="preserve"> магнитном и бумажном носителях;</w:t>
      </w:r>
    </w:p>
    <w:p w:rsidR="00D93F4F" w:rsidRPr="00552A2C" w:rsidRDefault="009429F7" w:rsidP="003B7FD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выполнять</w:t>
      </w:r>
      <w:r w:rsidR="00556F5C" w:rsidRPr="00552A2C">
        <w:rPr>
          <w:rFonts w:ascii="Times New Roman" w:hAnsi="Times New Roman" w:cs="Times New Roman"/>
          <w:color w:val="000000" w:themeColor="text1"/>
          <w:sz w:val="24"/>
          <w:szCs w:val="24"/>
        </w:rPr>
        <w:t xml:space="preserve"> функцию ад</w:t>
      </w:r>
      <w:r w:rsidRPr="00552A2C">
        <w:rPr>
          <w:rFonts w:ascii="Times New Roman" w:hAnsi="Times New Roman" w:cs="Times New Roman"/>
          <w:color w:val="000000" w:themeColor="text1"/>
          <w:sz w:val="24"/>
          <w:szCs w:val="24"/>
        </w:rPr>
        <w:t>министратора операционного зала;</w:t>
      </w:r>
    </w:p>
    <w:p w:rsidR="003B7FDF" w:rsidRDefault="009429F7" w:rsidP="00D93F4F">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bCs/>
          <w:color w:val="000000" w:themeColor="text1"/>
          <w:sz w:val="24"/>
          <w:szCs w:val="24"/>
        </w:rPr>
        <w:t>- обеспечивать сохра</w:t>
      </w:r>
      <w:r w:rsidR="00BC61E2">
        <w:rPr>
          <w:rFonts w:ascii="Times New Roman" w:hAnsi="Times New Roman" w:cs="Times New Roman"/>
          <w:bCs/>
          <w:color w:val="000000" w:themeColor="text1"/>
          <w:sz w:val="24"/>
          <w:szCs w:val="24"/>
        </w:rPr>
        <w:t>нность служебного удостоверения;</w:t>
      </w:r>
    </w:p>
    <w:p w:rsidR="00BC61E2" w:rsidRPr="00552A2C" w:rsidRDefault="00BC61E2" w:rsidP="00D93F4F">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осуществлять работу в федеральном информационном ресурсе;</w:t>
      </w:r>
    </w:p>
    <w:p w:rsidR="009429F7" w:rsidRPr="00552A2C" w:rsidRDefault="009429F7" w:rsidP="00D93F4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9.  Исходя из установленных полномочий, </w:t>
      </w:r>
      <w:r w:rsidR="00AF7852" w:rsidRPr="00552A2C">
        <w:rPr>
          <w:rFonts w:ascii="Times New Roman" w:hAnsi="Times New Roman" w:cs="Times New Roman"/>
          <w:color w:val="000000" w:themeColor="text1"/>
          <w:sz w:val="24"/>
          <w:szCs w:val="24"/>
        </w:rPr>
        <w:t>государственн</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налогов</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инспектор </w:t>
      </w:r>
      <w:r w:rsidRPr="00552A2C">
        <w:rPr>
          <w:rFonts w:ascii="Times New Roman" w:hAnsi="Times New Roman" w:cs="Times New Roman"/>
          <w:color w:val="000000" w:themeColor="text1"/>
          <w:sz w:val="24"/>
          <w:szCs w:val="24"/>
        </w:rPr>
        <w:t>имеет право на: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552A2C">
        <w:rPr>
          <w:rFonts w:ascii="Times New Roman" w:hAnsi="Times New Roman" w:cs="Times New Roman"/>
          <w:color w:val="000000" w:themeColor="text1"/>
          <w:sz w:val="24"/>
          <w:szCs w:val="24"/>
        </w:rPr>
        <w:t>других документах</w:t>
      </w:r>
      <w:r w:rsidRPr="00552A2C">
        <w:rPr>
          <w:rFonts w:ascii="Times New Roman" w:hAnsi="Times New Roman" w:cs="Times New Roman"/>
          <w:color w:val="000000" w:themeColor="text1"/>
          <w:sz w:val="24"/>
          <w:szCs w:val="24"/>
        </w:rPr>
        <w:t xml:space="preserve"> и материалов;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9) защиту сведений о гражданском служащем;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должностной рост на конкурсной основе;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552A2C">
          <w:rPr>
            <w:rFonts w:ascii="Times New Roman" w:hAnsi="Times New Roman" w:cs="Times New Roman"/>
            <w:color w:val="000000" w:themeColor="text1"/>
            <w:sz w:val="24"/>
            <w:szCs w:val="24"/>
          </w:rPr>
          <w:t>законом</w:t>
        </w:r>
      </w:hyperlink>
      <w:r w:rsidRPr="00552A2C">
        <w:rPr>
          <w:rFonts w:ascii="Times New Roman" w:hAnsi="Times New Roman" w:cs="Times New Roman"/>
          <w:color w:val="000000" w:themeColor="text1"/>
          <w:sz w:val="24"/>
          <w:szCs w:val="24"/>
        </w:rPr>
        <w:t xml:space="preserve">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12) членство в профессиональном союзе;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552A2C">
          <w:rPr>
            <w:rFonts w:ascii="Times New Roman" w:hAnsi="Times New Roman" w:cs="Times New Roman"/>
            <w:color w:val="000000" w:themeColor="text1"/>
            <w:sz w:val="24"/>
            <w:szCs w:val="24"/>
          </w:rPr>
          <w:t>служебной проверки</w:t>
        </w:r>
      </w:hyperlink>
      <w:r w:rsidRPr="00552A2C">
        <w:rPr>
          <w:rFonts w:ascii="Times New Roman" w:hAnsi="Times New Roman" w:cs="Times New Roman"/>
          <w:color w:val="000000" w:themeColor="text1"/>
          <w:sz w:val="24"/>
          <w:szCs w:val="24"/>
        </w:rPr>
        <w:t>;</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552A2C">
          <w:rPr>
            <w:rFonts w:ascii="Times New Roman" w:hAnsi="Times New Roman" w:cs="Times New Roman"/>
            <w:color w:val="000000" w:themeColor="text1"/>
            <w:sz w:val="24"/>
            <w:szCs w:val="24"/>
          </w:rPr>
          <w:t>представителя нанимателя</w:t>
        </w:r>
      </w:hyperlink>
      <w:r w:rsidRPr="00552A2C">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552A2C">
          <w:rPr>
            <w:rFonts w:ascii="Times New Roman" w:hAnsi="Times New Roman" w:cs="Times New Roman"/>
            <w:color w:val="000000" w:themeColor="text1"/>
            <w:sz w:val="24"/>
            <w:szCs w:val="24"/>
          </w:rPr>
          <w:t>конфликт интересов</w:t>
        </w:r>
      </w:hyperlink>
      <w:r w:rsidRPr="00552A2C">
        <w:rPr>
          <w:rFonts w:ascii="Times New Roman" w:hAnsi="Times New Roman" w:cs="Times New Roman"/>
          <w:color w:val="000000" w:themeColor="text1"/>
          <w:sz w:val="24"/>
          <w:szCs w:val="24"/>
        </w:rPr>
        <w:t>,</w:t>
      </w:r>
    </w:p>
    <w:p w:rsidR="009429F7" w:rsidRPr="00552A2C"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552A2C">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552A2C" w:rsidRDefault="002559EB" w:rsidP="00156D43">
      <w:pPr>
        <w:spacing w:after="0" w:line="240" w:lineRule="auto"/>
        <w:ind w:firstLine="720"/>
        <w:jc w:val="both"/>
        <w:rPr>
          <w:rFonts w:ascii="Times New Roman" w:hAnsi="Times New Roman" w:cs="Times New Roman"/>
          <w:color w:val="000000" w:themeColor="text1"/>
          <w:sz w:val="24"/>
          <w:szCs w:val="24"/>
        </w:rPr>
      </w:pPr>
      <w:bookmarkStart w:id="0" w:name="sub_11006"/>
      <w:r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сударственный налоговый</w:t>
      </w:r>
      <w:r w:rsidR="00AF7852" w:rsidRPr="00552A2C">
        <w:rPr>
          <w:rFonts w:ascii="Times New Roman" w:hAnsi="Times New Roman" w:cs="Times New Roman"/>
          <w:color w:val="000000" w:themeColor="text1"/>
          <w:sz w:val="24"/>
          <w:szCs w:val="24"/>
        </w:rPr>
        <w:t xml:space="preserve"> инспектор </w:t>
      </w:r>
      <w:r w:rsidR="009429F7" w:rsidRPr="00552A2C">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552A2C">
          <w:rPr>
            <w:rFonts w:ascii="Times New Roman" w:hAnsi="Times New Roman" w:cs="Times New Roman"/>
            <w:bCs/>
            <w:color w:val="000000" w:themeColor="text1"/>
            <w:sz w:val="24"/>
            <w:szCs w:val="24"/>
          </w:rPr>
          <w:t>законодательством</w:t>
        </w:r>
      </w:hyperlink>
      <w:r w:rsidR="009429F7" w:rsidRPr="00552A2C">
        <w:rPr>
          <w:rFonts w:ascii="Times New Roman" w:hAnsi="Times New Roman" w:cs="Times New Roman"/>
          <w:color w:val="000000" w:themeColor="text1"/>
          <w:sz w:val="24"/>
          <w:szCs w:val="24"/>
        </w:rPr>
        <w:t xml:space="preserve"> Российской Федерации.</w:t>
      </w:r>
      <w:bookmarkEnd w:id="0"/>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Pr="00552A2C">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w:t>
      </w:r>
      <w:r w:rsidR="00AD2C95">
        <w:rPr>
          <w:rFonts w:ascii="Times New Roman" w:hAnsi="Times New Roman" w:cs="Times New Roman"/>
          <w:color w:val="000000" w:themeColor="text1"/>
          <w:sz w:val="24"/>
          <w:szCs w:val="24"/>
        </w:rPr>
        <w:t>С России по г. Москве</w:t>
      </w:r>
      <w:r w:rsidRPr="00552A2C">
        <w:rPr>
          <w:rFonts w:ascii="Times New Roman" w:hAnsi="Times New Roman" w:cs="Times New Roman"/>
          <w:color w:val="000000" w:themeColor="text1"/>
          <w:sz w:val="24"/>
          <w:szCs w:val="24"/>
        </w:rPr>
        <w:t>, положением об отделе</w:t>
      </w:r>
      <w:r w:rsidRPr="00552A2C">
        <w:rPr>
          <w:rFonts w:ascii="Times New Roman" w:hAnsi="Times New Roman" w:cs="Times New Roman"/>
          <w:i/>
          <w:color w:val="000000" w:themeColor="text1"/>
          <w:sz w:val="24"/>
          <w:szCs w:val="24"/>
        </w:rPr>
        <w:t>,</w:t>
      </w:r>
      <w:r w:rsidRPr="00552A2C">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11</w:t>
      </w:r>
      <w:r w:rsidR="006D2E38" w:rsidRPr="00552A2C">
        <w:rPr>
          <w:rFonts w:ascii="Times New Roman" w:hAnsi="Times New Roman" w:cs="Times New Roman"/>
          <w:color w:val="000000" w:themeColor="text1"/>
          <w:sz w:val="24"/>
          <w:szCs w:val="24"/>
        </w:rPr>
        <w:t xml:space="preserve">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Pr="00552A2C">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вправе или обязан</w:t>
      </w:r>
      <w:r w:rsidR="00066DA1"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552A2C" w:rsidRDefault="00C24840" w:rsidP="00E67327">
      <w:pPr>
        <w:pStyle w:val="ConsPlusNormal"/>
        <w:jc w:val="both"/>
        <w:rPr>
          <w:rFonts w:ascii="Times New Roman" w:hAnsi="Times New Roman" w:cs="Times New Roman"/>
          <w:color w:val="000000" w:themeColor="text1"/>
          <w:szCs w:val="22"/>
        </w:rPr>
      </w:pPr>
    </w:p>
    <w:p w:rsidR="00B676C9" w:rsidRPr="00552A2C" w:rsidRDefault="00156D43"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12. </w:t>
      </w:r>
      <w:r w:rsidR="00C24840" w:rsidRPr="00552A2C">
        <w:rPr>
          <w:rFonts w:ascii="Times New Roman" w:hAnsi="Times New Roman" w:cs="Times New Roman"/>
          <w:color w:val="000000" w:themeColor="text1"/>
          <w:sz w:val="24"/>
          <w:szCs w:val="24"/>
        </w:rPr>
        <w:t xml:space="preserve">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C24840" w:rsidRPr="00552A2C">
        <w:rPr>
          <w:rFonts w:ascii="Times New Roman" w:hAnsi="Times New Roman" w:cs="Times New Roman"/>
          <w:color w:val="000000" w:themeColor="text1"/>
          <w:sz w:val="24"/>
          <w:szCs w:val="24"/>
        </w:rPr>
        <w:t>вправе самостоятельно принимать решения по вопросам:</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552A2C"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552A2C"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13.  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обязан самостоятельно принимать решения по вопросам:</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иным вопросам, относящимся к компетенции </w:t>
      </w:r>
      <w:r w:rsidR="006D2E38" w:rsidRPr="00552A2C">
        <w:rPr>
          <w:rFonts w:ascii="Times New Roman" w:hAnsi="Times New Roman" w:cs="Times New Roman"/>
          <w:color w:val="000000" w:themeColor="text1"/>
          <w:sz w:val="24"/>
          <w:szCs w:val="24"/>
        </w:rPr>
        <w:t>старшего государственного налогового инспектора</w:t>
      </w:r>
      <w:r w:rsidRPr="00552A2C">
        <w:rPr>
          <w:rFonts w:ascii="Times New Roman" w:hAnsi="Times New Roman" w:cs="Times New Roman"/>
          <w:color w:val="000000" w:themeColor="text1"/>
          <w:sz w:val="24"/>
          <w:szCs w:val="24"/>
        </w:rPr>
        <w:t>.</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552A2C">
        <w:rPr>
          <w:rFonts w:ascii="Times New Roman" w:hAnsi="Times New Roman" w:cs="Times New Roman"/>
          <w:b/>
          <w:color w:val="000000" w:themeColor="text1"/>
          <w:sz w:val="24"/>
          <w:szCs w:val="24"/>
        </w:rPr>
        <w:br/>
        <w:t>проектов управленческих и иных решений</w:t>
      </w:r>
    </w:p>
    <w:p w:rsidR="00C24840" w:rsidRPr="00552A2C" w:rsidRDefault="00C24840" w:rsidP="00E67327">
      <w:pPr>
        <w:pStyle w:val="ConsPlusNormal"/>
        <w:jc w:val="both"/>
        <w:rPr>
          <w:rFonts w:ascii="Times New Roman" w:hAnsi="Times New Roman" w:cs="Times New Roman"/>
          <w:color w:val="000000" w:themeColor="text1"/>
          <w:szCs w:val="22"/>
        </w:rPr>
      </w:pP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14.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552A2C">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15.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552A2C">
        <w:rPr>
          <w:rFonts w:ascii="Times New Roman" w:hAnsi="Times New Roman" w:cs="Times New Roman"/>
          <w:color w:val="000000" w:themeColor="text1"/>
          <w:sz w:val="24"/>
          <w:szCs w:val="24"/>
        </w:rPr>
        <w:t>:</w:t>
      </w:r>
      <w:r w:rsidR="00F125ED" w:rsidRPr="00552A2C">
        <w:rPr>
          <w:rFonts w:ascii="Times New Roman" w:hAnsi="Times New Roman" w:cs="Times New Roman"/>
          <w:color w:val="000000" w:themeColor="text1"/>
          <w:sz w:val="24"/>
          <w:szCs w:val="24"/>
        </w:rPr>
        <w:t xml:space="preserve"> </w:t>
      </w:r>
    </w:p>
    <w:p w:rsidR="00F125ED"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положений об инспекции и отделе;</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графика отпусков гражданских служащих отдела;</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иных актов по поручению руководства инспекции.</w:t>
      </w:r>
    </w:p>
    <w:p w:rsidR="00CD7D11" w:rsidRPr="00552A2C"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3D4189">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принятия данных решений</w:t>
      </w:r>
    </w:p>
    <w:p w:rsidR="00C24840" w:rsidRPr="00552A2C" w:rsidRDefault="00C24840" w:rsidP="003D4189">
      <w:pPr>
        <w:pStyle w:val="ConsPlusNormal"/>
        <w:jc w:val="center"/>
        <w:rPr>
          <w:rFonts w:ascii="Times New Roman" w:hAnsi="Times New Roman" w:cs="Times New Roman"/>
          <w:color w:val="000000" w:themeColor="text1"/>
          <w:szCs w:val="22"/>
        </w:rPr>
      </w:pPr>
    </w:p>
    <w:p w:rsidR="0044532B"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552A2C"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552A2C" w:rsidRDefault="002E60AE" w:rsidP="00B676C9">
      <w:pPr>
        <w:pStyle w:val="ConsPlusNormal"/>
        <w:jc w:val="center"/>
        <w:outlineLvl w:val="1"/>
        <w:rPr>
          <w:rFonts w:ascii="Times New Roman" w:hAnsi="Times New Roman" w:cs="Times New Roman"/>
          <w:color w:val="000000" w:themeColor="text1"/>
          <w:sz w:val="24"/>
          <w:szCs w:val="24"/>
        </w:rPr>
      </w:pPr>
      <w:r w:rsidRPr="00552A2C">
        <w:rPr>
          <w:rFonts w:ascii="Times New Roman" w:hAnsi="Times New Roman" w:cs="Times New Roman"/>
          <w:b/>
          <w:color w:val="000000" w:themeColor="text1"/>
          <w:sz w:val="24"/>
          <w:szCs w:val="24"/>
        </w:rPr>
        <w:t>VII. Порядок служебного взаимодействия</w:t>
      </w:r>
    </w:p>
    <w:p w:rsidR="00C24840" w:rsidRPr="00552A2C" w:rsidRDefault="00C24840" w:rsidP="00E67327">
      <w:pPr>
        <w:pStyle w:val="ConsPlusNormal"/>
        <w:jc w:val="both"/>
        <w:rPr>
          <w:rFonts w:ascii="Times New Roman" w:hAnsi="Times New Roman" w:cs="Times New Roman"/>
          <w:color w:val="000000" w:themeColor="text1"/>
          <w:sz w:val="24"/>
          <w:szCs w:val="24"/>
        </w:rPr>
      </w:pPr>
    </w:p>
    <w:p w:rsidR="006D2E38"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17. Взаимодействие </w:t>
      </w:r>
      <w:r w:rsidR="006D2E38"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552A2C">
          <w:rPr>
            <w:rFonts w:ascii="Times New Roman" w:hAnsi="Times New Roman" w:cs="Times New Roman"/>
            <w:color w:val="000000" w:themeColor="text1"/>
            <w:sz w:val="24"/>
            <w:szCs w:val="24"/>
          </w:rPr>
          <w:t>общих принципов</w:t>
        </w:r>
      </w:hyperlink>
      <w:r w:rsidRPr="00552A2C">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552A2C">
          <w:rPr>
            <w:rFonts w:ascii="Times New Roman" w:hAnsi="Times New Roman" w:cs="Times New Roman"/>
            <w:color w:val="000000" w:themeColor="text1"/>
            <w:sz w:val="24"/>
            <w:szCs w:val="24"/>
          </w:rPr>
          <w:t>статьей 18</w:t>
        </w:r>
      </w:hyperlink>
      <w:r w:rsidRPr="00552A2C">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552A2C" w:rsidRDefault="00CD7D11" w:rsidP="00CD7D11">
      <w:pPr>
        <w:pStyle w:val="ConsPlusNormal"/>
        <w:ind w:firstLine="540"/>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552A2C" w:rsidRDefault="00C24840">
      <w:pPr>
        <w:pStyle w:val="ConsPlusNormal"/>
        <w:jc w:val="both"/>
        <w:rPr>
          <w:rFonts w:ascii="Times New Roman" w:hAnsi="Times New Roman" w:cs="Times New Roman"/>
          <w:color w:val="000000" w:themeColor="text1"/>
          <w:sz w:val="24"/>
          <w:szCs w:val="24"/>
        </w:rPr>
      </w:pPr>
    </w:p>
    <w:p w:rsidR="00AC2500" w:rsidRPr="00552A2C"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552A2C">
        <w:rPr>
          <w:rFonts w:ascii="Times New Roman" w:hAnsi="Times New Roman" w:cs="Times New Roman"/>
          <w:color w:val="000000" w:themeColor="text1"/>
          <w:sz w:val="24"/>
          <w:szCs w:val="24"/>
        </w:rPr>
        <w:t>государственного налогового инспектора</w:t>
      </w:r>
      <w:r w:rsidRPr="00552A2C">
        <w:rPr>
          <w:rFonts w:ascii="Times New Roman" w:hAnsi="Times New Roman" w:cs="Times New Roman"/>
          <w:color w:val="000000" w:themeColor="text1"/>
          <w:sz w:val="24"/>
          <w:szCs w:val="24"/>
        </w:rPr>
        <w:t xml:space="preserve"> государственные услуги не оказываются.</w:t>
      </w:r>
    </w:p>
    <w:p w:rsidR="00CD7D11" w:rsidRPr="00552A2C"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552A2C" w:rsidRDefault="003320E0" w:rsidP="00A00C7A">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IX. Показатели эффективности и результативности</w:t>
      </w:r>
    </w:p>
    <w:p w:rsidR="00C24840" w:rsidRPr="00552A2C" w:rsidRDefault="003320E0" w:rsidP="00A00C7A">
      <w:pPr>
        <w:pStyle w:val="ConsPlusNormal"/>
        <w:jc w:val="center"/>
        <w:rPr>
          <w:rFonts w:ascii="Times New Roman" w:hAnsi="Times New Roman" w:cs="Times New Roman"/>
          <w:color w:val="000000" w:themeColor="text1"/>
          <w:sz w:val="24"/>
          <w:szCs w:val="24"/>
        </w:rPr>
      </w:pPr>
      <w:r w:rsidRPr="00552A2C">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552A2C" w:rsidRDefault="00C24840">
      <w:pPr>
        <w:pStyle w:val="ConsPlusNormal"/>
        <w:jc w:val="both"/>
        <w:rPr>
          <w:rFonts w:ascii="Times New Roman" w:hAnsi="Times New Roman" w:cs="Times New Roman"/>
          <w:color w:val="000000" w:themeColor="text1"/>
          <w:sz w:val="24"/>
          <w:szCs w:val="24"/>
        </w:rPr>
      </w:pPr>
    </w:p>
    <w:p w:rsidR="00C24840" w:rsidRPr="00552A2C" w:rsidRDefault="00C24840"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w:t>
      </w:r>
      <w:r w:rsidR="00B676C9" w:rsidRPr="00552A2C">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B676C9" w:rsidRPr="00552A2C">
        <w:rPr>
          <w:rFonts w:ascii="Times New Roman" w:hAnsi="Times New Roman" w:cs="Times New Roman"/>
          <w:color w:val="000000" w:themeColor="text1"/>
          <w:sz w:val="24"/>
          <w:szCs w:val="24"/>
        </w:rPr>
        <w:t>оценивается по следующим показателям</w:t>
      </w:r>
      <w:r w:rsidR="00105220" w:rsidRPr="00552A2C">
        <w:rPr>
          <w:rFonts w:ascii="Times New Roman" w:hAnsi="Times New Roman" w:cs="Times New Roman"/>
          <w:color w:val="000000" w:themeColor="text1"/>
          <w:sz w:val="24"/>
          <w:szCs w:val="24"/>
        </w:rPr>
        <w:t>:</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552A2C" w:rsidRDefault="00AC2500" w:rsidP="00876A22">
      <w:pPr>
        <w:spacing w:after="0" w:line="240" w:lineRule="auto"/>
        <w:rPr>
          <w:rFonts w:ascii="Times New Roman" w:eastAsia="Times New Roman" w:hAnsi="Times New Roman" w:cs="Times New Roman"/>
          <w:color w:val="000000" w:themeColor="text1"/>
          <w:lang w:eastAsia="ru-RU"/>
        </w:rPr>
      </w:pPr>
    </w:p>
    <w:p w:rsidR="00562597" w:rsidRPr="00552A2C" w:rsidRDefault="00562597" w:rsidP="00531C11">
      <w:pPr>
        <w:spacing w:after="0" w:line="240" w:lineRule="auto"/>
        <w:ind w:firstLine="539"/>
        <w:rPr>
          <w:rFonts w:ascii="Times New Roman" w:eastAsia="Times New Roman" w:hAnsi="Times New Roman" w:cs="Times New Roman"/>
          <w:color w:val="000000" w:themeColor="text1"/>
          <w:sz w:val="24"/>
          <w:szCs w:val="24"/>
          <w:lang w:eastAsia="ru-RU"/>
        </w:rPr>
      </w:pPr>
    </w:p>
    <w:p w:rsidR="00562597" w:rsidRPr="00552A2C" w:rsidRDefault="00562597" w:rsidP="00AD2C95">
      <w:pPr>
        <w:spacing w:after="0" w:line="240" w:lineRule="auto"/>
        <w:rPr>
          <w:rFonts w:ascii="Times New Roman" w:hAnsi="Times New Roman" w:cs="Times New Roman"/>
          <w:color w:val="000000" w:themeColor="text1"/>
          <w:sz w:val="24"/>
          <w:szCs w:val="24"/>
        </w:rPr>
      </w:pPr>
    </w:p>
    <w:p w:rsidR="00552A2C" w:rsidRDefault="00552A2C"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62597" w:rsidRDefault="00562597" w:rsidP="00AD2C95">
      <w:pPr>
        <w:spacing w:after="0" w:line="240" w:lineRule="auto"/>
        <w:rPr>
          <w:rFonts w:ascii="Times New Roman" w:eastAsia="Times New Roman" w:hAnsi="Times New Roman" w:cs="Times New Roman"/>
          <w:lang w:eastAsia="ru-RU"/>
        </w:rPr>
      </w:pPr>
      <w:bookmarkStart w:id="1" w:name="_GoBack"/>
      <w:bookmarkEnd w:id="1"/>
    </w:p>
    <w:sectPr w:rsidR="00562597"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DFA" w:rsidRDefault="00CB6DFA" w:rsidP="00C5340D">
      <w:pPr>
        <w:spacing w:after="0" w:line="240" w:lineRule="auto"/>
      </w:pPr>
      <w:r>
        <w:separator/>
      </w:r>
    </w:p>
  </w:endnote>
  <w:endnote w:type="continuationSeparator" w:id="0">
    <w:p w:rsidR="00CB6DFA" w:rsidRDefault="00CB6DFA"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DFA" w:rsidRDefault="00CB6DFA" w:rsidP="00C5340D">
      <w:pPr>
        <w:spacing w:after="0" w:line="240" w:lineRule="auto"/>
      </w:pPr>
      <w:r>
        <w:separator/>
      </w:r>
    </w:p>
  </w:footnote>
  <w:footnote w:type="continuationSeparator" w:id="0">
    <w:p w:rsidR="00CB6DFA" w:rsidRDefault="00CB6DFA"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AD2C95">
          <w:rPr>
            <w:rFonts w:ascii="Times New Roman" w:hAnsi="Times New Roman" w:cs="Times New Roman"/>
            <w:noProof/>
          </w:rPr>
          <w:t>8</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758A"/>
    <w:rsid w:val="000B68CC"/>
    <w:rsid w:val="00105220"/>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5BC1"/>
    <w:rsid w:val="002E60AE"/>
    <w:rsid w:val="00300DB9"/>
    <w:rsid w:val="003320E0"/>
    <w:rsid w:val="003561FE"/>
    <w:rsid w:val="00380CE5"/>
    <w:rsid w:val="00390113"/>
    <w:rsid w:val="00396473"/>
    <w:rsid w:val="003B7FDF"/>
    <w:rsid w:val="003C4975"/>
    <w:rsid w:val="003D4189"/>
    <w:rsid w:val="004243FB"/>
    <w:rsid w:val="0044532B"/>
    <w:rsid w:val="0046572E"/>
    <w:rsid w:val="004762B2"/>
    <w:rsid w:val="00494C83"/>
    <w:rsid w:val="004B467F"/>
    <w:rsid w:val="004B6073"/>
    <w:rsid w:val="004B694F"/>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82F45"/>
    <w:rsid w:val="00583439"/>
    <w:rsid w:val="005C230F"/>
    <w:rsid w:val="005C2669"/>
    <w:rsid w:val="005D0CAE"/>
    <w:rsid w:val="005D7EB9"/>
    <w:rsid w:val="005F6DB4"/>
    <w:rsid w:val="00631956"/>
    <w:rsid w:val="006357C2"/>
    <w:rsid w:val="00635C39"/>
    <w:rsid w:val="006407DB"/>
    <w:rsid w:val="006D2E38"/>
    <w:rsid w:val="006D554B"/>
    <w:rsid w:val="006E3369"/>
    <w:rsid w:val="006F5A44"/>
    <w:rsid w:val="007046E6"/>
    <w:rsid w:val="00714015"/>
    <w:rsid w:val="00740222"/>
    <w:rsid w:val="00755CC0"/>
    <w:rsid w:val="00790ED4"/>
    <w:rsid w:val="007A0F7B"/>
    <w:rsid w:val="007A1CAF"/>
    <w:rsid w:val="007A56AB"/>
    <w:rsid w:val="007C31FE"/>
    <w:rsid w:val="007D1CA0"/>
    <w:rsid w:val="007D60AB"/>
    <w:rsid w:val="007E74AB"/>
    <w:rsid w:val="007F3030"/>
    <w:rsid w:val="007F32B1"/>
    <w:rsid w:val="008347BB"/>
    <w:rsid w:val="008517E9"/>
    <w:rsid w:val="00876A22"/>
    <w:rsid w:val="00885C3E"/>
    <w:rsid w:val="008B1CCC"/>
    <w:rsid w:val="008B7101"/>
    <w:rsid w:val="008E31EF"/>
    <w:rsid w:val="008E50FA"/>
    <w:rsid w:val="00916836"/>
    <w:rsid w:val="009429F7"/>
    <w:rsid w:val="00944C6A"/>
    <w:rsid w:val="00982024"/>
    <w:rsid w:val="009B4059"/>
    <w:rsid w:val="009C7DB5"/>
    <w:rsid w:val="009D09FF"/>
    <w:rsid w:val="00A00C7A"/>
    <w:rsid w:val="00A03867"/>
    <w:rsid w:val="00A12B48"/>
    <w:rsid w:val="00A2395D"/>
    <w:rsid w:val="00A33D67"/>
    <w:rsid w:val="00A368F5"/>
    <w:rsid w:val="00A4109A"/>
    <w:rsid w:val="00A413F9"/>
    <w:rsid w:val="00A5052F"/>
    <w:rsid w:val="00A93A75"/>
    <w:rsid w:val="00AA0CD6"/>
    <w:rsid w:val="00AC2500"/>
    <w:rsid w:val="00AC4B97"/>
    <w:rsid w:val="00AD2C95"/>
    <w:rsid w:val="00AF5B0B"/>
    <w:rsid w:val="00AF7852"/>
    <w:rsid w:val="00B37129"/>
    <w:rsid w:val="00B676C9"/>
    <w:rsid w:val="00B70CE7"/>
    <w:rsid w:val="00B76179"/>
    <w:rsid w:val="00BC61E2"/>
    <w:rsid w:val="00BE2EC6"/>
    <w:rsid w:val="00BF1DC5"/>
    <w:rsid w:val="00BF5B0F"/>
    <w:rsid w:val="00BF6313"/>
    <w:rsid w:val="00C122E4"/>
    <w:rsid w:val="00C20155"/>
    <w:rsid w:val="00C24840"/>
    <w:rsid w:val="00C375B2"/>
    <w:rsid w:val="00C5340D"/>
    <w:rsid w:val="00C71C19"/>
    <w:rsid w:val="00C80D39"/>
    <w:rsid w:val="00CA2795"/>
    <w:rsid w:val="00CB50CC"/>
    <w:rsid w:val="00CB6DFA"/>
    <w:rsid w:val="00CB7F2A"/>
    <w:rsid w:val="00CD2C1E"/>
    <w:rsid w:val="00CD7D11"/>
    <w:rsid w:val="00CF0587"/>
    <w:rsid w:val="00D10F5F"/>
    <w:rsid w:val="00D13D83"/>
    <w:rsid w:val="00D63B13"/>
    <w:rsid w:val="00D84C46"/>
    <w:rsid w:val="00D93F4F"/>
    <w:rsid w:val="00DA5B69"/>
    <w:rsid w:val="00DB0E0F"/>
    <w:rsid w:val="00DB52EC"/>
    <w:rsid w:val="00DD1EDD"/>
    <w:rsid w:val="00DF6EC7"/>
    <w:rsid w:val="00E0430D"/>
    <w:rsid w:val="00E4273E"/>
    <w:rsid w:val="00E43999"/>
    <w:rsid w:val="00E67327"/>
    <w:rsid w:val="00E73280"/>
    <w:rsid w:val="00EE34DC"/>
    <w:rsid w:val="00EF1444"/>
    <w:rsid w:val="00F035C5"/>
    <w:rsid w:val="00F125ED"/>
    <w:rsid w:val="00F53C2E"/>
    <w:rsid w:val="00F6549C"/>
    <w:rsid w:val="00F774CB"/>
    <w:rsid w:val="00F81542"/>
    <w:rsid w:val="00FA4294"/>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C9BD5-B1C7-4E50-91DE-F62E8753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3922</Words>
  <Characters>22359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3</cp:revision>
  <cp:lastPrinted>2020-02-07T08:44:00Z</cp:lastPrinted>
  <dcterms:created xsi:type="dcterms:W3CDTF">2020-07-09T15:13:00Z</dcterms:created>
  <dcterms:modified xsi:type="dcterms:W3CDTF">2021-04-22T09:12:00Z</dcterms:modified>
</cp:coreProperties>
</file>